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608" w:rsidRDefault="00022608" w:rsidP="00022608">
      <w:pPr>
        <w:jc w:val="center"/>
      </w:pPr>
      <w:r>
        <w:t>РЕСПУБЛИКА КАРЕЛИЯ</w:t>
      </w:r>
    </w:p>
    <w:p w:rsidR="00022608" w:rsidRDefault="00022608" w:rsidP="00022608">
      <w:pPr>
        <w:jc w:val="center"/>
      </w:pPr>
      <w:r>
        <w:t>ЛАХДЕНПОХСКИЙ МУНИЦИПАЛЬНЫЙ РАЙОН</w:t>
      </w:r>
    </w:p>
    <w:p w:rsidR="00022608" w:rsidRDefault="00022608" w:rsidP="00022608">
      <w:pPr>
        <w:jc w:val="center"/>
      </w:pPr>
    </w:p>
    <w:p w:rsidR="00022608" w:rsidRDefault="00022608" w:rsidP="00022608">
      <w:pPr>
        <w:jc w:val="center"/>
      </w:pPr>
      <w:r>
        <w:t xml:space="preserve">СОВЕТ ЭЛИСЕНВААРСКОГО СЕЛЬСКОГО ПОСЕЛЕНИЯ  </w:t>
      </w:r>
    </w:p>
    <w:p w:rsidR="00022608" w:rsidRDefault="00022608" w:rsidP="00022608">
      <w:pPr>
        <w:jc w:val="center"/>
      </w:pPr>
      <w:r>
        <w:t xml:space="preserve"> V СЕССИЯ   IIІ СОЗЫВА</w:t>
      </w:r>
    </w:p>
    <w:p w:rsidR="00022608" w:rsidRDefault="00022608" w:rsidP="00022608"/>
    <w:p w:rsidR="00022608" w:rsidRDefault="00022608" w:rsidP="00022608">
      <w:pPr>
        <w:jc w:val="center"/>
      </w:pPr>
      <w:r>
        <w:t>РЕШЕНИЕ</w:t>
      </w:r>
    </w:p>
    <w:p w:rsidR="00022608" w:rsidRDefault="00022608" w:rsidP="00022608">
      <w:pPr>
        <w:jc w:val="center"/>
      </w:pPr>
    </w:p>
    <w:p w:rsidR="00022608" w:rsidRDefault="00022608" w:rsidP="00022608">
      <w:pPr>
        <w:jc w:val="both"/>
      </w:pPr>
    </w:p>
    <w:p w:rsidR="00022608" w:rsidRDefault="00022608" w:rsidP="00022608">
      <w:pPr>
        <w:jc w:val="both"/>
      </w:pPr>
      <w:r>
        <w:t>26 марта 2014 года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№ </w:t>
      </w:r>
      <w:r w:rsidR="00F44A78">
        <w:t>5/25</w:t>
      </w:r>
      <w:r w:rsidR="00B13D70">
        <w:t>-3</w:t>
      </w:r>
    </w:p>
    <w:p w:rsidR="00022608" w:rsidRDefault="00022608" w:rsidP="00022608">
      <w:pPr>
        <w:jc w:val="both"/>
      </w:pPr>
      <w:r>
        <w:t xml:space="preserve">  пос. Элисенваара</w:t>
      </w:r>
    </w:p>
    <w:p w:rsidR="00022608" w:rsidRDefault="00022608" w:rsidP="00022608">
      <w:pPr>
        <w:jc w:val="both"/>
      </w:pPr>
    </w:p>
    <w:p w:rsidR="00022608" w:rsidRDefault="00022608" w:rsidP="00022608">
      <w:pPr>
        <w:jc w:val="both"/>
      </w:pPr>
      <w:r>
        <w:t>Об установлении размера платы</w:t>
      </w:r>
    </w:p>
    <w:p w:rsidR="00022608" w:rsidRDefault="00022608" w:rsidP="00022608">
      <w:pPr>
        <w:jc w:val="both"/>
      </w:pPr>
      <w:r>
        <w:t>за жилое помещение на 2014 год</w:t>
      </w:r>
    </w:p>
    <w:p w:rsidR="00022608" w:rsidRDefault="00022608" w:rsidP="00022608">
      <w:pPr>
        <w:jc w:val="both"/>
      </w:pPr>
    </w:p>
    <w:p w:rsidR="00022608" w:rsidRDefault="00022608" w:rsidP="00022608">
      <w:pPr>
        <w:jc w:val="both"/>
      </w:pPr>
    </w:p>
    <w:p w:rsidR="00022608" w:rsidRDefault="00022608" w:rsidP="00022608">
      <w:pPr>
        <w:jc w:val="both"/>
      </w:pPr>
      <w:r>
        <w:tab/>
      </w:r>
      <w:proofErr w:type="gramStart"/>
      <w:r>
        <w:t xml:space="preserve">В соответствии с </w:t>
      </w:r>
      <w:r w:rsidR="00B13D70">
        <w:t>пунктом 16 части 1 статьи 12 Жилищного кодекса</w:t>
      </w:r>
      <w:r>
        <w:t xml:space="preserve"> Российской Федерации,», </w:t>
      </w:r>
      <w:r w:rsidR="00F8423B">
        <w:t xml:space="preserve">пунктом 17 и разделом ІIІ Правил содержания общего имущества в многоквартирном доме, утвержденных </w:t>
      </w:r>
      <w:r>
        <w:t>Постановлением Правительства РФ от 13.08.2006</w:t>
      </w:r>
      <w:r w:rsidR="00F8423B">
        <w:t xml:space="preserve"> года №491, Федеральным законом от 06.10.2003 года № 131-ФЗ «Об общих принципах организации местного самоуправления в Российской Федерации» и </w:t>
      </w:r>
      <w:r>
        <w:t>Уставом Элисенваарского сельского поселения, Совет Элисенваарского сельского поселения  РЕШИЛ:</w:t>
      </w:r>
      <w:proofErr w:type="gramEnd"/>
    </w:p>
    <w:p w:rsidR="00022608" w:rsidRDefault="00022608" w:rsidP="00022608">
      <w:pPr>
        <w:jc w:val="both"/>
      </w:pPr>
    </w:p>
    <w:p w:rsidR="00022608" w:rsidRDefault="00022608" w:rsidP="005B114B">
      <w:pPr>
        <w:pStyle w:val="a3"/>
        <w:numPr>
          <w:ilvl w:val="0"/>
          <w:numId w:val="1"/>
        </w:numPr>
        <w:ind w:left="0" w:firstLine="705"/>
        <w:jc w:val="both"/>
      </w:pPr>
      <w:r>
        <w:t>Установить</w:t>
      </w:r>
      <w:r w:rsidR="00021281">
        <w:t xml:space="preserve"> с 01.01.2014 года</w:t>
      </w:r>
      <w:r>
        <w:t xml:space="preserve"> размер платы за содержание и текущий ремонт</w:t>
      </w:r>
      <w:r w:rsidR="00021281">
        <w:t xml:space="preserve"> жилого помещения для нанимателей жилых помещений по договорам социального найма и договорам найма жилых помещений муниципального жилищного фонда, а также </w:t>
      </w:r>
      <w:proofErr w:type="gramStart"/>
      <w:r w:rsidR="00021281">
        <w:t>для</w:t>
      </w:r>
      <w:proofErr w:type="gramEnd"/>
      <w:r w:rsidR="00021281">
        <w:t xml:space="preserve"> собственников помещений в многоквартирном доме, которые на общем собрании не приняли решение об установлении размера платы за содержание и ремонт жилого помещения, согласно приложению №1.</w:t>
      </w:r>
    </w:p>
    <w:p w:rsidR="00021281" w:rsidRDefault="00021281" w:rsidP="005B114B">
      <w:pPr>
        <w:pStyle w:val="a3"/>
        <w:numPr>
          <w:ilvl w:val="0"/>
          <w:numId w:val="1"/>
        </w:numPr>
        <w:ind w:left="0" w:firstLine="705"/>
        <w:jc w:val="both"/>
      </w:pPr>
      <w:r>
        <w:t>Установить</w:t>
      </w:r>
      <w:r w:rsidRPr="00021281">
        <w:t xml:space="preserve"> </w:t>
      </w:r>
      <w:r>
        <w:t>с 01.01.2014 года размер платы за наем для нанимателей  жилых помещений по договорам социального найма</w:t>
      </w:r>
      <w:r w:rsidRPr="00021281">
        <w:t xml:space="preserve"> </w:t>
      </w:r>
      <w:r>
        <w:t>муниципального жилищного фонда,</w:t>
      </w:r>
      <w:r w:rsidRPr="00021281">
        <w:t xml:space="preserve"> </w:t>
      </w:r>
      <w:r>
        <w:t>согласно приложению №2.</w:t>
      </w:r>
    </w:p>
    <w:p w:rsidR="00021281" w:rsidRDefault="00021281" w:rsidP="005B114B">
      <w:pPr>
        <w:pStyle w:val="a3"/>
        <w:numPr>
          <w:ilvl w:val="0"/>
          <w:numId w:val="1"/>
        </w:numPr>
        <w:ind w:left="0" w:firstLine="705"/>
        <w:jc w:val="both"/>
      </w:pPr>
      <w:r>
        <w:t>Опубликовать настоящее решение в печатных средствах массовой информации и на официальном сайте</w:t>
      </w:r>
      <w:r w:rsidR="005B114B">
        <w:t xml:space="preserve"> Администрации Элисенваарского сельского поселения в сети Интернет</w:t>
      </w:r>
    </w:p>
    <w:p w:rsidR="00021281" w:rsidRDefault="005B114B" w:rsidP="005B114B">
      <w:pPr>
        <w:pStyle w:val="a3"/>
        <w:numPr>
          <w:ilvl w:val="0"/>
          <w:numId w:val="1"/>
        </w:numPr>
        <w:ind w:left="0" w:firstLine="705"/>
        <w:jc w:val="both"/>
      </w:pPr>
      <w:r>
        <w:t>Настоящее вступает в силу после его опубликования.</w:t>
      </w:r>
    </w:p>
    <w:p w:rsidR="00C672D6" w:rsidRDefault="00C672D6"/>
    <w:p w:rsidR="005B114B" w:rsidRDefault="005B114B"/>
    <w:p w:rsidR="005B114B" w:rsidRDefault="005B114B"/>
    <w:p w:rsidR="005B114B" w:rsidRDefault="005B114B"/>
    <w:p w:rsidR="005B114B" w:rsidRDefault="005B114B" w:rsidP="005B114B">
      <w:pPr>
        <w:ind w:left="705"/>
      </w:pPr>
      <w:r>
        <w:t>Председатель Совета</w:t>
      </w:r>
    </w:p>
    <w:p w:rsidR="005B114B" w:rsidRDefault="005B114B" w:rsidP="005B114B">
      <w:pPr>
        <w:ind w:left="705"/>
      </w:pPr>
      <w:r>
        <w:t>Элисенваарского сельского поселения</w:t>
      </w:r>
      <w:r>
        <w:tab/>
      </w:r>
      <w:r>
        <w:tab/>
      </w:r>
      <w:r>
        <w:tab/>
      </w:r>
      <w:r>
        <w:tab/>
      </w:r>
      <w:proofErr w:type="spellStart"/>
      <w:r>
        <w:t>Н.А.</w:t>
      </w:r>
      <w:r w:rsidR="00283613">
        <w:t>Клепач</w:t>
      </w:r>
      <w:proofErr w:type="spellEnd"/>
    </w:p>
    <w:p w:rsidR="005B114B" w:rsidRDefault="005B114B" w:rsidP="005B114B">
      <w:pPr>
        <w:ind w:left="705"/>
      </w:pPr>
    </w:p>
    <w:p w:rsidR="005B114B" w:rsidRDefault="005B114B" w:rsidP="005B114B">
      <w:pPr>
        <w:ind w:left="705"/>
      </w:pPr>
      <w:r>
        <w:t>Глава</w:t>
      </w:r>
    </w:p>
    <w:p w:rsidR="005B114B" w:rsidRDefault="005B114B" w:rsidP="005B114B">
      <w:pPr>
        <w:ind w:left="705"/>
      </w:pPr>
      <w:r>
        <w:t>Элисенваарского сельского поселения</w:t>
      </w:r>
      <w:r>
        <w:tab/>
      </w:r>
      <w:r>
        <w:tab/>
      </w:r>
      <w:r>
        <w:tab/>
      </w:r>
      <w:r>
        <w:tab/>
        <w:t>Т.В.Герасимова</w:t>
      </w:r>
    </w:p>
    <w:p w:rsidR="005B114B" w:rsidRDefault="005B114B" w:rsidP="005B114B">
      <w:pPr>
        <w:ind w:left="705"/>
      </w:pPr>
    </w:p>
    <w:p w:rsidR="005B114B" w:rsidRDefault="005B114B" w:rsidP="005B114B">
      <w:pPr>
        <w:ind w:left="705"/>
      </w:pPr>
    </w:p>
    <w:p w:rsidR="005B114B" w:rsidRDefault="005B114B" w:rsidP="005B114B">
      <w:pPr>
        <w:ind w:left="705"/>
      </w:pPr>
    </w:p>
    <w:p w:rsidR="00F73B59" w:rsidRDefault="005B114B" w:rsidP="005B114B">
      <w:pPr>
        <w:ind w:left="705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73B59" w:rsidRDefault="00F73B59" w:rsidP="005B114B">
      <w:pPr>
        <w:ind w:left="705"/>
      </w:pPr>
    </w:p>
    <w:p w:rsidR="00F73B59" w:rsidRDefault="00F73B59" w:rsidP="005B114B">
      <w:pPr>
        <w:ind w:left="705"/>
      </w:pPr>
    </w:p>
    <w:p w:rsidR="005B114B" w:rsidRDefault="005B114B" w:rsidP="00F73B59">
      <w:pPr>
        <w:ind w:left="4953" w:firstLine="3"/>
      </w:pPr>
      <w:r>
        <w:lastRenderedPageBreak/>
        <w:t>Приложение №1</w:t>
      </w:r>
    </w:p>
    <w:p w:rsidR="005B114B" w:rsidRDefault="005B114B" w:rsidP="005B114B">
      <w:pPr>
        <w:ind w:left="705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к решению V сессии IІI созыва Совета</w:t>
      </w:r>
    </w:p>
    <w:p w:rsidR="005B114B" w:rsidRDefault="005B114B" w:rsidP="005B114B">
      <w:pPr>
        <w:ind w:left="705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Элисенваарского сельского поселения</w:t>
      </w:r>
    </w:p>
    <w:p w:rsidR="005B114B" w:rsidRDefault="005B114B" w:rsidP="005B114B">
      <w:pPr>
        <w:ind w:left="705"/>
      </w:pPr>
      <w:r>
        <w:tab/>
      </w:r>
      <w:r>
        <w:tab/>
      </w:r>
      <w:r w:rsidR="00F73B59">
        <w:tab/>
      </w:r>
      <w:r w:rsidR="00F73B59">
        <w:tab/>
      </w:r>
      <w:r w:rsidR="00F73B59">
        <w:tab/>
      </w:r>
      <w:r w:rsidR="00F73B59">
        <w:tab/>
      </w:r>
      <w:r w:rsidR="00F73B59">
        <w:tab/>
        <w:t>от</w:t>
      </w:r>
      <w:r w:rsidR="00703224">
        <w:t xml:space="preserve"> 26.03.2014 года № 5/25</w:t>
      </w:r>
      <w:r w:rsidR="00F73B59">
        <w:t>-3</w:t>
      </w:r>
    </w:p>
    <w:p w:rsidR="005B114B" w:rsidRDefault="005B114B" w:rsidP="005B114B">
      <w:pPr>
        <w:ind w:left="705"/>
      </w:pPr>
    </w:p>
    <w:p w:rsidR="005B114B" w:rsidRDefault="005B114B" w:rsidP="005B114B">
      <w:pPr>
        <w:ind w:left="705"/>
        <w:jc w:val="center"/>
        <w:rPr>
          <w:b/>
        </w:rPr>
      </w:pPr>
      <w:r w:rsidRPr="005B114B">
        <w:rPr>
          <w:b/>
        </w:rPr>
        <w:t>Размер платы за содержание и текущий ремонт жилого помещения для нанимателей жилых помещений по договорам социального найма и договорам найма жилых помещений муниципального жилищного фонда, а также для собственников помещений в многоквартирном доме, которые на общем собрании не приняли решение об установлении размера платы за содержание и ремонт жилого помещения</w:t>
      </w:r>
    </w:p>
    <w:p w:rsidR="00740307" w:rsidRDefault="00740307" w:rsidP="005B114B">
      <w:pPr>
        <w:ind w:left="705"/>
        <w:jc w:val="center"/>
        <w:rPr>
          <w:b/>
        </w:rPr>
      </w:pPr>
    </w:p>
    <w:p w:rsidR="00740307" w:rsidRDefault="00740307" w:rsidP="005B114B">
      <w:pPr>
        <w:ind w:left="705"/>
        <w:jc w:val="center"/>
        <w:rPr>
          <w:b/>
        </w:rPr>
      </w:pPr>
    </w:p>
    <w:p w:rsidR="00740307" w:rsidRDefault="00740307" w:rsidP="005B114B">
      <w:pPr>
        <w:ind w:left="705"/>
        <w:jc w:val="center"/>
        <w:rPr>
          <w:b/>
        </w:rPr>
      </w:pPr>
    </w:p>
    <w:p w:rsidR="00740307" w:rsidRDefault="00740307" w:rsidP="005B114B">
      <w:pPr>
        <w:ind w:left="705"/>
        <w:jc w:val="center"/>
        <w:rPr>
          <w:b/>
        </w:rPr>
      </w:pPr>
    </w:p>
    <w:p w:rsidR="005B114B" w:rsidRDefault="00740307" w:rsidP="00740307">
      <w:pPr>
        <w:ind w:left="7077" w:firstLine="3"/>
        <w:jc w:val="center"/>
      </w:pPr>
      <w:r>
        <w:t>Руб./кв</w:t>
      </w:r>
      <w:proofErr w:type="gramStart"/>
      <w:r>
        <w:t>.м</w:t>
      </w:r>
      <w:proofErr w:type="gramEnd"/>
      <w:r>
        <w:t xml:space="preserve"> в месяц</w:t>
      </w:r>
    </w:p>
    <w:tbl>
      <w:tblPr>
        <w:tblStyle w:val="a4"/>
        <w:tblW w:w="0" w:type="auto"/>
        <w:tblInd w:w="-459" w:type="dxa"/>
        <w:tblLook w:val="04A0"/>
      </w:tblPr>
      <w:tblGrid>
        <w:gridCol w:w="567"/>
        <w:gridCol w:w="5029"/>
        <w:gridCol w:w="2217"/>
        <w:gridCol w:w="2217"/>
      </w:tblGrid>
      <w:tr w:rsidR="005B114B" w:rsidTr="000B1066">
        <w:tc>
          <w:tcPr>
            <w:tcW w:w="567" w:type="dxa"/>
            <w:vMerge w:val="restart"/>
          </w:tcPr>
          <w:p w:rsidR="005B114B" w:rsidRPr="004D6333" w:rsidRDefault="005B114B" w:rsidP="005B114B">
            <w:pPr>
              <w:jc w:val="center"/>
              <w:rPr>
                <w:b/>
              </w:rPr>
            </w:pPr>
            <w:r w:rsidRPr="004D6333">
              <w:rPr>
                <w:b/>
              </w:rPr>
              <w:t>№</w:t>
            </w:r>
          </w:p>
          <w:p w:rsidR="005B114B" w:rsidRPr="004D6333" w:rsidRDefault="005B114B" w:rsidP="005B114B">
            <w:pPr>
              <w:jc w:val="center"/>
              <w:rPr>
                <w:b/>
              </w:rPr>
            </w:pPr>
            <w:proofErr w:type="spellStart"/>
            <w:proofErr w:type="gramStart"/>
            <w:r w:rsidRPr="004D6333">
              <w:rPr>
                <w:b/>
              </w:rPr>
              <w:t>п</w:t>
            </w:r>
            <w:proofErr w:type="spellEnd"/>
            <w:proofErr w:type="gramEnd"/>
            <w:r w:rsidRPr="004D6333">
              <w:rPr>
                <w:b/>
              </w:rPr>
              <w:t>/</w:t>
            </w:r>
            <w:proofErr w:type="spellStart"/>
            <w:r w:rsidRPr="004D6333">
              <w:rPr>
                <w:b/>
              </w:rPr>
              <w:t>п</w:t>
            </w:r>
            <w:proofErr w:type="spellEnd"/>
          </w:p>
        </w:tc>
        <w:tc>
          <w:tcPr>
            <w:tcW w:w="5029" w:type="dxa"/>
            <w:vMerge w:val="restart"/>
          </w:tcPr>
          <w:p w:rsidR="005B114B" w:rsidRPr="004D6333" w:rsidRDefault="005B114B" w:rsidP="005B114B">
            <w:pPr>
              <w:jc w:val="center"/>
              <w:rPr>
                <w:b/>
              </w:rPr>
            </w:pPr>
            <w:r w:rsidRPr="004D6333">
              <w:rPr>
                <w:b/>
              </w:rPr>
              <w:t>Категории благоустройства жилищного фонда</w:t>
            </w:r>
          </w:p>
        </w:tc>
        <w:tc>
          <w:tcPr>
            <w:tcW w:w="4434" w:type="dxa"/>
            <w:gridSpan w:val="2"/>
          </w:tcPr>
          <w:p w:rsidR="005B114B" w:rsidRPr="004D6333" w:rsidRDefault="005B114B" w:rsidP="005B114B">
            <w:pPr>
              <w:jc w:val="center"/>
              <w:rPr>
                <w:b/>
              </w:rPr>
            </w:pPr>
            <w:r w:rsidRPr="004D6333">
              <w:rPr>
                <w:b/>
              </w:rPr>
              <w:t>Размер платы за содержание и ремонт жилого помещения</w:t>
            </w:r>
          </w:p>
        </w:tc>
      </w:tr>
      <w:tr w:rsidR="005B114B" w:rsidTr="005B114B">
        <w:tc>
          <w:tcPr>
            <w:tcW w:w="567" w:type="dxa"/>
            <w:vMerge/>
          </w:tcPr>
          <w:p w:rsidR="005B114B" w:rsidRPr="004D6333" w:rsidRDefault="005B114B" w:rsidP="005B114B">
            <w:pPr>
              <w:jc w:val="center"/>
              <w:rPr>
                <w:b/>
              </w:rPr>
            </w:pPr>
          </w:p>
        </w:tc>
        <w:tc>
          <w:tcPr>
            <w:tcW w:w="5029" w:type="dxa"/>
            <w:vMerge/>
          </w:tcPr>
          <w:p w:rsidR="005B114B" w:rsidRPr="004D6333" w:rsidRDefault="005B114B" w:rsidP="005B114B">
            <w:pPr>
              <w:jc w:val="center"/>
              <w:rPr>
                <w:b/>
              </w:rPr>
            </w:pPr>
          </w:p>
        </w:tc>
        <w:tc>
          <w:tcPr>
            <w:tcW w:w="2217" w:type="dxa"/>
          </w:tcPr>
          <w:p w:rsidR="005B114B" w:rsidRPr="004D6333" w:rsidRDefault="005B114B" w:rsidP="005B114B">
            <w:pPr>
              <w:jc w:val="center"/>
              <w:rPr>
                <w:b/>
              </w:rPr>
            </w:pPr>
            <w:r w:rsidRPr="004D6333">
              <w:rPr>
                <w:b/>
              </w:rPr>
              <w:t>Всего</w:t>
            </w:r>
          </w:p>
        </w:tc>
        <w:tc>
          <w:tcPr>
            <w:tcW w:w="2217" w:type="dxa"/>
          </w:tcPr>
          <w:p w:rsidR="005B114B" w:rsidRPr="004D6333" w:rsidRDefault="005B114B" w:rsidP="005B114B">
            <w:pPr>
              <w:jc w:val="center"/>
              <w:rPr>
                <w:b/>
              </w:rPr>
            </w:pPr>
            <w:r w:rsidRPr="004D6333">
              <w:rPr>
                <w:b/>
              </w:rPr>
              <w:t>В том числе сбор и вывоз ТБО</w:t>
            </w:r>
          </w:p>
        </w:tc>
      </w:tr>
      <w:tr w:rsidR="005B114B" w:rsidTr="005B114B">
        <w:tc>
          <w:tcPr>
            <w:tcW w:w="567" w:type="dxa"/>
          </w:tcPr>
          <w:p w:rsidR="005B114B" w:rsidRDefault="005B114B" w:rsidP="005B114B">
            <w:pPr>
              <w:jc w:val="center"/>
            </w:pPr>
            <w:r>
              <w:t>1</w:t>
            </w:r>
          </w:p>
        </w:tc>
        <w:tc>
          <w:tcPr>
            <w:tcW w:w="5029" w:type="dxa"/>
          </w:tcPr>
          <w:p w:rsidR="005B114B" w:rsidRDefault="005B114B" w:rsidP="005B114B">
            <w:pPr>
              <w:jc w:val="center"/>
            </w:pPr>
            <w:r>
              <w:t>Жилые дома с централизованным отоплением, холодным водоснабжение</w:t>
            </w:r>
            <w:r w:rsidR="00740307">
              <w:t>м</w:t>
            </w:r>
            <w:r>
              <w:t>, водоотведением</w:t>
            </w:r>
            <w:r w:rsidR="00C3341C">
              <w:t xml:space="preserve"> (без холодного водоснабжения и водоотведения)</w:t>
            </w:r>
          </w:p>
        </w:tc>
        <w:tc>
          <w:tcPr>
            <w:tcW w:w="2217" w:type="dxa"/>
          </w:tcPr>
          <w:p w:rsidR="005B114B" w:rsidRPr="004D6333" w:rsidRDefault="000F2AC8" w:rsidP="005B114B">
            <w:pPr>
              <w:jc w:val="center"/>
              <w:rPr>
                <w:b/>
              </w:rPr>
            </w:pPr>
            <w:r w:rsidRPr="004D6333">
              <w:rPr>
                <w:b/>
              </w:rPr>
              <w:t>1</w:t>
            </w:r>
            <w:r w:rsidR="00C3341C" w:rsidRPr="004D6333">
              <w:rPr>
                <w:b/>
              </w:rPr>
              <w:t>2,89</w:t>
            </w:r>
          </w:p>
        </w:tc>
        <w:tc>
          <w:tcPr>
            <w:tcW w:w="2217" w:type="dxa"/>
          </w:tcPr>
          <w:p w:rsidR="005B114B" w:rsidRPr="004D6333" w:rsidRDefault="000F2AC8" w:rsidP="005B114B">
            <w:pPr>
              <w:jc w:val="center"/>
              <w:rPr>
                <w:b/>
              </w:rPr>
            </w:pPr>
            <w:r w:rsidRPr="004D6333">
              <w:rPr>
                <w:b/>
              </w:rPr>
              <w:t>4,</w:t>
            </w:r>
            <w:r w:rsidR="00C3341C" w:rsidRPr="004D6333">
              <w:rPr>
                <w:b/>
              </w:rPr>
              <w:t>71</w:t>
            </w:r>
          </w:p>
        </w:tc>
      </w:tr>
      <w:tr w:rsidR="005B114B" w:rsidTr="005B114B">
        <w:tc>
          <w:tcPr>
            <w:tcW w:w="567" w:type="dxa"/>
          </w:tcPr>
          <w:p w:rsidR="005B114B" w:rsidRDefault="00740307" w:rsidP="005B114B">
            <w:pPr>
              <w:jc w:val="center"/>
            </w:pPr>
            <w:r>
              <w:t>2</w:t>
            </w:r>
          </w:p>
        </w:tc>
        <w:tc>
          <w:tcPr>
            <w:tcW w:w="5029" w:type="dxa"/>
          </w:tcPr>
          <w:p w:rsidR="005B114B" w:rsidRDefault="00C3341C" w:rsidP="00C3341C">
            <w:pPr>
              <w:jc w:val="center"/>
            </w:pPr>
            <w:r>
              <w:t>Жилые дома с печным отоплением без водоотведения,  (с выгребными септиками), имеющие места общего пользования.</w:t>
            </w:r>
          </w:p>
        </w:tc>
        <w:tc>
          <w:tcPr>
            <w:tcW w:w="2217" w:type="dxa"/>
          </w:tcPr>
          <w:p w:rsidR="005B114B" w:rsidRPr="004D6333" w:rsidRDefault="00C3341C" w:rsidP="00C3341C">
            <w:pPr>
              <w:jc w:val="center"/>
              <w:rPr>
                <w:b/>
              </w:rPr>
            </w:pPr>
            <w:r w:rsidRPr="004D6333">
              <w:rPr>
                <w:b/>
              </w:rPr>
              <w:t>10,33</w:t>
            </w:r>
          </w:p>
        </w:tc>
        <w:tc>
          <w:tcPr>
            <w:tcW w:w="2217" w:type="dxa"/>
          </w:tcPr>
          <w:p w:rsidR="005B114B" w:rsidRPr="004D6333" w:rsidRDefault="00C3341C" w:rsidP="005B114B">
            <w:pPr>
              <w:jc w:val="center"/>
              <w:rPr>
                <w:b/>
              </w:rPr>
            </w:pPr>
            <w:r w:rsidRPr="004D6333">
              <w:rPr>
                <w:b/>
              </w:rPr>
              <w:t>4,71</w:t>
            </w:r>
          </w:p>
        </w:tc>
      </w:tr>
      <w:tr w:rsidR="005B114B" w:rsidTr="005B114B">
        <w:tc>
          <w:tcPr>
            <w:tcW w:w="567" w:type="dxa"/>
          </w:tcPr>
          <w:p w:rsidR="005B114B" w:rsidRDefault="00740307" w:rsidP="005B114B">
            <w:pPr>
              <w:jc w:val="center"/>
            </w:pPr>
            <w:r>
              <w:t>3</w:t>
            </w:r>
          </w:p>
        </w:tc>
        <w:tc>
          <w:tcPr>
            <w:tcW w:w="5029" w:type="dxa"/>
          </w:tcPr>
          <w:p w:rsidR="005B114B" w:rsidRDefault="00C3341C" w:rsidP="00740307">
            <w:pPr>
              <w:jc w:val="center"/>
            </w:pPr>
            <w:r>
              <w:t>Жилые дома, не имеющие благоустройства</w:t>
            </w:r>
          </w:p>
        </w:tc>
        <w:tc>
          <w:tcPr>
            <w:tcW w:w="2217" w:type="dxa"/>
          </w:tcPr>
          <w:p w:rsidR="005B114B" w:rsidRPr="004D6333" w:rsidRDefault="00C3341C" w:rsidP="005B114B">
            <w:pPr>
              <w:jc w:val="center"/>
              <w:rPr>
                <w:b/>
              </w:rPr>
            </w:pPr>
            <w:r w:rsidRPr="004D6333">
              <w:rPr>
                <w:b/>
              </w:rPr>
              <w:t>8,90</w:t>
            </w:r>
          </w:p>
        </w:tc>
        <w:tc>
          <w:tcPr>
            <w:tcW w:w="2217" w:type="dxa"/>
          </w:tcPr>
          <w:p w:rsidR="005B114B" w:rsidRPr="004D6333" w:rsidRDefault="00C3341C" w:rsidP="005B114B">
            <w:pPr>
              <w:jc w:val="center"/>
              <w:rPr>
                <w:b/>
              </w:rPr>
            </w:pPr>
            <w:r w:rsidRPr="004D6333">
              <w:rPr>
                <w:b/>
              </w:rPr>
              <w:t>4,71</w:t>
            </w:r>
          </w:p>
        </w:tc>
      </w:tr>
    </w:tbl>
    <w:p w:rsidR="005B114B" w:rsidRDefault="005B114B" w:rsidP="005B114B">
      <w:pPr>
        <w:ind w:left="705"/>
        <w:jc w:val="center"/>
      </w:pPr>
    </w:p>
    <w:p w:rsidR="00740307" w:rsidRDefault="00740307" w:rsidP="005B114B">
      <w:pPr>
        <w:ind w:left="705"/>
        <w:jc w:val="center"/>
      </w:pPr>
    </w:p>
    <w:p w:rsidR="00740307" w:rsidRDefault="00740307" w:rsidP="005B114B">
      <w:pPr>
        <w:ind w:left="705"/>
        <w:jc w:val="center"/>
      </w:pPr>
    </w:p>
    <w:p w:rsidR="00740307" w:rsidRDefault="00740307" w:rsidP="005B114B">
      <w:pPr>
        <w:ind w:left="705"/>
        <w:jc w:val="center"/>
      </w:pPr>
    </w:p>
    <w:p w:rsidR="00740307" w:rsidRDefault="00740307" w:rsidP="005B114B">
      <w:pPr>
        <w:ind w:left="705"/>
        <w:jc w:val="center"/>
      </w:pPr>
    </w:p>
    <w:p w:rsidR="00740307" w:rsidRDefault="00740307" w:rsidP="005B114B">
      <w:pPr>
        <w:ind w:left="705"/>
        <w:jc w:val="center"/>
      </w:pPr>
    </w:p>
    <w:p w:rsidR="00740307" w:rsidRDefault="00740307" w:rsidP="005B114B">
      <w:pPr>
        <w:ind w:left="705"/>
        <w:jc w:val="center"/>
      </w:pPr>
    </w:p>
    <w:p w:rsidR="00740307" w:rsidRDefault="00740307" w:rsidP="005B114B">
      <w:pPr>
        <w:ind w:left="705"/>
        <w:jc w:val="center"/>
      </w:pPr>
    </w:p>
    <w:p w:rsidR="00740307" w:rsidRDefault="00740307" w:rsidP="005B114B">
      <w:pPr>
        <w:ind w:left="705"/>
        <w:jc w:val="center"/>
      </w:pPr>
    </w:p>
    <w:p w:rsidR="00740307" w:rsidRDefault="00740307" w:rsidP="005B114B">
      <w:pPr>
        <w:ind w:left="705"/>
        <w:jc w:val="center"/>
      </w:pPr>
    </w:p>
    <w:p w:rsidR="00740307" w:rsidRDefault="00740307" w:rsidP="005B114B">
      <w:pPr>
        <w:ind w:left="705"/>
        <w:jc w:val="center"/>
      </w:pPr>
    </w:p>
    <w:p w:rsidR="00740307" w:rsidRDefault="00740307" w:rsidP="005B114B">
      <w:pPr>
        <w:ind w:left="705"/>
        <w:jc w:val="center"/>
      </w:pPr>
    </w:p>
    <w:p w:rsidR="00740307" w:rsidRDefault="00740307" w:rsidP="005B114B">
      <w:pPr>
        <w:ind w:left="705"/>
        <w:jc w:val="center"/>
      </w:pPr>
    </w:p>
    <w:p w:rsidR="00740307" w:rsidRDefault="00740307" w:rsidP="005B114B">
      <w:pPr>
        <w:ind w:left="705"/>
        <w:jc w:val="center"/>
      </w:pPr>
    </w:p>
    <w:p w:rsidR="00740307" w:rsidRDefault="00740307" w:rsidP="005B114B">
      <w:pPr>
        <w:ind w:left="705"/>
        <w:jc w:val="center"/>
      </w:pPr>
    </w:p>
    <w:p w:rsidR="00740307" w:rsidRDefault="00740307" w:rsidP="005B114B">
      <w:pPr>
        <w:ind w:left="705"/>
        <w:jc w:val="center"/>
      </w:pPr>
    </w:p>
    <w:p w:rsidR="00740307" w:rsidRDefault="00740307" w:rsidP="005B114B">
      <w:pPr>
        <w:ind w:left="705"/>
        <w:jc w:val="center"/>
      </w:pPr>
    </w:p>
    <w:p w:rsidR="00740307" w:rsidRDefault="00740307" w:rsidP="005B114B">
      <w:pPr>
        <w:ind w:left="705"/>
        <w:jc w:val="center"/>
      </w:pPr>
    </w:p>
    <w:p w:rsidR="00740307" w:rsidRDefault="00740307" w:rsidP="005B114B">
      <w:pPr>
        <w:ind w:left="705"/>
        <w:jc w:val="center"/>
      </w:pPr>
    </w:p>
    <w:p w:rsidR="00740307" w:rsidRDefault="00740307" w:rsidP="005B114B">
      <w:pPr>
        <w:ind w:left="705"/>
        <w:jc w:val="center"/>
      </w:pPr>
    </w:p>
    <w:p w:rsidR="00740307" w:rsidRDefault="00740307" w:rsidP="005B114B">
      <w:pPr>
        <w:ind w:left="705"/>
        <w:jc w:val="center"/>
      </w:pPr>
    </w:p>
    <w:p w:rsidR="00740307" w:rsidRDefault="00740307" w:rsidP="005B114B">
      <w:pPr>
        <w:ind w:left="705"/>
        <w:jc w:val="center"/>
      </w:pPr>
    </w:p>
    <w:p w:rsidR="00740307" w:rsidRDefault="00740307" w:rsidP="005B114B">
      <w:pPr>
        <w:ind w:left="705"/>
        <w:jc w:val="center"/>
      </w:pPr>
    </w:p>
    <w:p w:rsidR="00740307" w:rsidRDefault="00740307" w:rsidP="005B114B">
      <w:pPr>
        <w:ind w:left="705"/>
        <w:jc w:val="center"/>
      </w:pPr>
    </w:p>
    <w:p w:rsidR="00740307" w:rsidRDefault="00740307" w:rsidP="00740307"/>
    <w:p w:rsidR="004D6333" w:rsidRDefault="004D6333" w:rsidP="00740307">
      <w:pPr>
        <w:ind w:left="4248" w:firstLine="708"/>
      </w:pPr>
    </w:p>
    <w:p w:rsidR="00740307" w:rsidRDefault="00740307" w:rsidP="00740307">
      <w:pPr>
        <w:ind w:left="4248" w:firstLine="708"/>
      </w:pPr>
      <w:r>
        <w:t>Приложение №2</w:t>
      </w:r>
    </w:p>
    <w:p w:rsidR="00740307" w:rsidRDefault="00740307" w:rsidP="00740307">
      <w:pPr>
        <w:ind w:left="705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к решению V сессии IІI созыва Совета</w:t>
      </w:r>
    </w:p>
    <w:p w:rsidR="00740307" w:rsidRDefault="00740307" w:rsidP="00740307">
      <w:pPr>
        <w:ind w:left="705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Элисенваарского сельского поселения</w:t>
      </w:r>
    </w:p>
    <w:p w:rsidR="00740307" w:rsidRDefault="00740307" w:rsidP="00740307">
      <w:pPr>
        <w:ind w:left="705"/>
      </w:pPr>
      <w:r>
        <w:tab/>
      </w:r>
      <w:r>
        <w:tab/>
      </w:r>
      <w:r w:rsidR="004D6333">
        <w:tab/>
      </w:r>
      <w:r w:rsidR="004D6333">
        <w:tab/>
      </w:r>
      <w:r w:rsidR="004D6333">
        <w:tab/>
      </w:r>
      <w:r w:rsidR="004D6333">
        <w:tab/>
      </w:r>
      <w:r w:rsidR="004D6333">
        <w:tab/>
      </w:r>
      <w:r w:rsidR="00703224">
        <w:t>от 26.03.2014 года № 5/25</w:t>
      </w:r>
      <w:r w:rsidR="004D6333">
        <w:t>-3</w:t>
      </w:r>
    </w:p>
    <w:p w:rsidR="00740307" w:rsidRDefault="00740307" w:rsidP="00740307">
      <w:pPr>
        <w:ind w:left="705"/>
      </w:pPr>
    </w:p>
    <w:p w:rsidR="00740307" w:rsidRDefault="00740307" w:rsidP="00740307">
      <w:pPr>
        <w:ind w:left="705"/>
        <w:jc w:val="center"/>
        <w:rPr>
          <w:b/>
        </w:rPr>
      </w:pPr>
      <w:r w:rsidRPr="005B114B">
        <w:rPr>
          <w:b/>
        </w:rPr>
        <w:t xml:space="preserve">Размер платы за </w:t>
      </w:r>
      <w:r>
        <w:rPr>
          <w:b/>
        </w:rPr>
        <w:t>наем для нанимателей жилых помещений по договорам социального найма муниципального жилого фонда</w:t>
      </w:r>
      <w:r w:rsidRPr="005B114B">
        <w:rPr>
          <w:b/>
        </w:rPr>
        <w:t xml:space="preserve"> </w:t>
      </w:r>
    </w:p>
    <w:p w:rsidR="00740307" w:rsidRDefault="00740307" w:rsidP="005B114B">
      <w:pPr>
        <w:ind w:left="705"/>
        <w:jc w:val="center"/>
      </w:pPr>
    </w:p>
    <w:p w:rsidR="00740307" w:rsidRDefault="00740307" w:rsidP="005B114B">
      <w:pPr>
        <w:ind w:left="705"/>
        <w:jc w:val="center"/>
      </w:pPr>
    </w:p>
    <w:p w:rsidR="00740307" w:rsidRDefault="00740307" w:rsidP="005B114B">
      <w:pPr>
        <w:ind w:left="705"/>
        <w:jc w:val="center"/>
      </w:pPr>
      <w:r>
        <w:t xml:space="preserve">                                                                                                  Руб./кв</w:t>
      </w:r>
      <w:proofErr w:type="gramStart"/>
      <w:r>
        <w:t>.м</w:t>
      </w:r>
      <w:proofErr w:type="gramEnd"/>
      <w:r>
        <w:t xml:space="preserve"> в месяц</w:t>
      </w:r>
    </w:p>
    <w:tbl>
      <w:tblPr>
        <w:tblStyle w:val="a4"/>
        <w:tblW w:w="0" w:type="auto"/>
        <w:tblInd w:w="-459" w:type="dxa"/>
        <w:tblLook w:val="04A0"/>
      </w:tblPr>
      <w:tblGrid>
        <w:gridCol w:w="550"/>
        <w:gridCol w:w="6396"/>
        <w:gridCol w:w="3084"/>
      </w:tblGrid>
      <w:tr w:rsidR="000F2AC8" w:rsidTr="000F2AC8">
        <w:trPr>
          <w:trHeight w:val="516"/>
        </w:trPr>
        <w:tc>
          <w:tcPr>
            <w:tcW w:w="550" w:type="dxa"/>
          </w:tcPr>
          <w:p w:rsidR="000F2AC8" w:rsidRDefault="000F2AC8" w:rsidP="005B31A4">
            <w:pPr>
              <w:jc w:val="center"/>
            </w:pPr>
            <w:r>
              <w:t>№</w:t>
            </w:r>
          </w:p>
          <w:p w:rsidR="000F2AC8" w:rsidRDefault="000F2AC8" w:rsidP="005B31A4">
            <w:pPr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396" w:type="dxa"/>
          </w:tcPr>
          <w:p w:rsidR="000F2AC8" w:rsidRDefault="000F2AC8" w:rsidP="005B31A4">
            <w:pPr>
              <w:jc w:val="center"/>
            </w:pPr>
            <w:r>
              <w:t>Категории благоустройства жилищного фонда</w:t>
            </w:r>
          </w:p>
        </w:tc>
        <w:tc>
          <w:tcPr>
            <w:tcW w:w="3084" w:type="dxa"/>
          </w:tcPr>
          <w:p w:rsidR="000F2AC8" w:rsidRDefault="000F2AC8" w:rsidP="000F2AC8">
            <w:pPr>
              <w:jc w:val="center"/>
            </w:pPr>
            <w:r>
              <w:t>Размер платы за содержание и ремонт жилого помещения</w:t>
            </w:r>
          </w:p>
          <w:p w:rsidR="000F2AC8" w:rsidRDefault="000F2AC8" w:rsidP="005B31A4">
            <w:pPr>
              <w:jc w:val="center"/>
            </w:pPr>
          </w:p>
        </w:tc>
      </w:tr>
      <w:tr w:rsidR="000F2AC8" w:rsidTr="000F2AC8">
        <w:tc>
          <w:tcPr>
            <w:tcW w:w="550" w:type="dxa"/>
          </w:tcPr>
          <w:p w:rsidR="000F2AC8" w:rsidRDefault="000F2AC8" w:rsidP="005B31A4">
            <w:pPr>
              <w:jc w:val="center"/>
            </w:pPr>
            <w:r>
              <w:t>1</w:t>
            </w:r>
          </w:p>
        </w:tc>
        <w:tc>
          <w:tcPr>
            <w:tcW w:w="6396" w:type="dxa"/>
          </w:tcPr>
          <w:p w:rsidR="000F2AC8" w:rsidRDefault="004D6333" w:rsidP="005B31A4">
            <w:pPr>
              <w:jc w:val="center"/>
            </w:pPr>
            <w:r>
              <w:t>Жилые дома с централизованным отоплением, холодным водоснабжением, водоотведением (без холодного водоснабжения и водоотведения)</w:t>
            </w:r>
          </w:p>
        </w:tc>
        <w:tc>
          <w:tcPr>
            <w:tcW w:w="3084" w:type="dxa"/>
          </w:tcPr>
          <w:p w:rsidR="000F2AC8" w:rsidRDefault="002C4C25" w:rsidP="005B31A4">
            <w:pPr>
              <w:jc w:val="center"/>
            </w:pPr>
            <w:r>
              <w:t>1,0</w:t>
            </w:r>
          </w:p>
        </w:tc>
      </w:tr>
      <w:tr w:rsidR="000F2AC8" w:rsidTr="000F2AC8">
        <w:tc>
          <w:tcPr>
            <w:tcW w:w="550" w:type="dxa"/>
          </w:tcPr>
          <w:p w:rsidR="000F2AC8" w:rsidRDefault="000F2AC8" w:rsidP="005B31A4">
            <w:pPr>
              <w:jc w:val="center"/>
            </w:pPr>
            <w:r>
              <w:t>2</w:t>
            </w:r>
          </w:p>
        </w:tc>
        <w:tc>
          <w:tcPr>
            <w:tcW w:w="6396" w:type="dxa"/>
          </w:tcPr>
          <w:p w:rsidR="000F2AC8" w:rsidRDefault="004D6333" w:rsidP="005B31A4">
            <w:pPr>
              <w:jc w:val="center"/>
            </w:pPr>
            <w:r>
              <w:t>Жилые дома с печным отоплением без водоотведения,  (с выгребными септиками), имеющие места общего пользования.</w:t>
            </w:r>
          </w:p>
        </w:tc>
        <w:tc>
          <w:tcPr>
            <w:tcW w:w="3084" w:type="dxa"/>
          </w:tcPr>
          <w:p w:rsidR="000F2AC8" w:rsidRDefault="002C4C25" w:rsidP="005B31A4">
            <w:pPr>
              <w:jc w:val="center"/>
            </w:pPr>
            <w:r>
              <w:t>1,0</w:t>
            </w:r>
          </w:p>
        </w:tc>
      </w:tr>
      <w:tr w:rsidR="000F2AC8" w:rsidTr="000F2AC8">
        <w:tc>
          <w:tcPr>
            <w:tcW w:w="550" w:type="dxa"/>
          </w:tcPr>
          <w:p w:rsidR="000F2AC8" w:rsidRDefault="004D6333" w:rsidP="005B31A4">
            <w:pPr>
              <w:jc w:val="center"/>
            </w:pPr>
            <w:r>
              <w:t>3</w:t>
            </w:r>
          </w:p>
        </w:tc>
        <w:tc>
          <w:tcPr>
            <w:tcW w:w="6396" w:type="dxa"/>
          </w:tcPr>
          <w:p w:rsidR="000F2AC8" w:rsidRDefault="000F2AC8" w:rsidP="005B31A4">
            <w:pPr>
              <w:jc w:val="center"/>
            </w:pPr>
            <w:r>
              <w:t>Жилые дома, не имеющие благоустройства</w:t>
            </w:r>
          </w:p>
        </w:tc>
        <w:tc>
          <w:tcPr>
            <w:tcW w:w="3084" w:type="dxa"/>
          </w:tcPr>
          <w:p w:rsidR="000F2AC8" w:rsidRDefault="002C4C25" w:rsidP="005B31A4">
            <w:pPr>
              <w:jc w:val="center"/>
            </w:pPr>
            <w:r>
              <w:t>1,0</w:t>
            </w:r>
          </w:p>
        </w:tc>
      </w:tr>
    </w:tbl>
    <w:p w:rsidR="00740307" w:rsidRDefault="00740307" w:rsidP="005B114B">
      <w:pPr>
        <w:ind w:left="705"/>
        <w:jc w:val="center"/>
      </w:pPr>
    </w:p>
    <w:p w:rsidR="000F2AC8" w:rsidRDefault="000F2AC8" w:rsidP="005B114B">
      <w:pPr>
        <w:ind w:left="705"/>
        <w:jc w:val="center"/>
      </w:pPr>
    </w:p>
    <w:p w:rsidR="000F2AC8" w:rsidRDefault="000F2AC8" w:rsidP="004D6333">
      <w:pPr>
        <w:ind w:firstLine="705"/>
        <w:jc w:val="both"/>
      </w:pPr>
      <w:r>
        <w:t>Примечание:</w:t>
      </w:r>
    </w:p>
    <w:p w:rsidR="000F2AC8" w:rsidRPr="005B114B" w:rsidRDefault="000F2AC8" w:rsidP="000F2AC8">
      <w:pPr>
        <w:ind w:left="705"/>
        <w:jc w:val="both"/>
      </w:pPr>
      <w:r>
        <w:t>Размер платы за наем ветхого (аварийного) жилого фонда не начисляется</w:t>
      </w:r>
    </w:p>
    <w:sectPr w:rsidR="000F2AC8" w:rsidRPr="005B114B" w:rsidSect="00C672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13717"/>
    <w:multiLevelType w:val="hybridMultilevel"/>
    <w:tmpl w:val="1B0E4A3A"/>
    <w:lvl w:ilvl="0" w:tplc="1292B09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022608"/>
    <w:rsid w:val="00021281"/>
    <w:rsid w:val="00022608"/>
    <w:rsid w:val="000735EF"/>
    <w:rsid w:val="00077257"/>
    <w:rsid w:val="000A47B6"/>
    <w:rsid w:val="000F2AC8"/>
    <w:rsid w:val="001C308B"/>
    <w:rsid w:val="00283613"/>
    <w:rsid w:val="002C4C25"/>
    <w:rsid w:val="003A54F1"/>
    <w:rsid w:val="004D6333"/>
    <w:rsid w:val="00556B6A"/>
    <w:rsid w:val="005B114B"/>
    <w:rsid w:val="00636EB4"/>
    <w:rsid w:val="00703224"/>
    <w:rsid w:val="00740307"/>
    <w:rsid w:val="00987E61"/>
    <w:rsid w:val="009A29F2"/>
    <w:rsid w:val="00B13D70"/>
    <w:rsid w:val="00C3341C"/>
    <w:rsid w:val="00C537E5"/>
    <w:rsid w:val="00C672D6"/>
    <w:rsid w:val="00D626D1"/>
    <w:rsid w:val="00F44A78"/>
    <w:rsid w:val="00F73B59"/>
    <w:rsid w:val="00F84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6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2608"/>
    <w:pPr>
      <w:ind w:left="720"/>
      <w:contextualSpacing/>
    </w:pPr>
  </w:style>
  <w:style w:type="table" w:styleId="a4">
    <w:name w:val="Table Grid"/>
    <w:basedOn w:val="a1"/>
    <w:uiPriority w:val="59"/>
    <w:rsid w:val="005B11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6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3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</cp:lastModifiedBy>
  <cp:revision>10</cp:revision>
  <cp:lastPrinted>2014-03-28T08:01:00Z</cp:lastPrinted>
  <dcterms:created xsi:type="dcterms:W3CDTF">2014-03-24T15:58:00Z</dcterms:created>
  <dcterms:modified xsi:type="dcterms:W3CDTF">2014-04-30T10:20:00Z</dcterms:modified>
</cp:coreProperties>
</file>